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0F8" w:rsidRDefault="001240F8" w:rsidP="001240F8">
      <w:pPr>
        <w:spacing w:line="408" w:lineRule="auto"/>
        <w:ind w:left="120"/>
        <w:jc w:val="center"/>
      </w:pPr>
      <w:r>
        <w:rPr>
          <w:rFonts w:ascii="Times New Roman" w:hAnsi="Times New Roman"/>
          <w:b/>
        </w:rPr>
        <w:t>МИНИСТЕРСТВО ПРОСВЕЩЕНИЯ РОССИЙСКОЙ ФЕДЕРАЦИИ</w:t>
      </w:r>
    </w:p>
    <w:p w:rsidR="001240F8" w:rsidRDefault="001240F8" w:rsidP="001240F8">
      <w:pPr>
        <w:spacing w:line="408" w:lineRule="auto"/>
        <w:ind w:left="120"/>
        <w:jc w:val="center"/>
      </w:pPr>
      <w:r>
        <w:rPr>
          <w:rFonts w:ascii="Times New Roman" w:hAnsi="Times New Roman"/>
          <w:b/>
        </w:rPr>
        <w:t>‌</w:t>
      </w:r>
      <w:bookmarkStart w:id="0" w:name="c3983b34-b45f-4a25-94f4-a03dbdec5cc0"/>
      <w:r>
        <w:rPr>
          <w:rFonts w:ascii="Times New Roman" w:hAnsi="Times New Roman"/>
          <w:b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/>
        </w:rPr>
        <w:t xml:space="preserve">‌‌ </w:t>
      </w:r>
    </w:p>
    <w:p w:rsidR="001240F8" w:rsidRDefault="001240F8" w:rsidP="001240F8">
      <w:pPr>
        <w:spacing w:line="408" w:lineRule="auto"/>
        <w:ind w:left="120"/>
        <w:jc w:val="center"/>
      </w:pPr>
      <w:r>
        <w:rPr>
          <w:rFonts w:ascii="Times New Roman" w:hAnsi="Times New Roman"/>
          <w:b/>
        </w:rPr>
        <w:t>‌</w:t>
      </w:r>
      <w:bookmarkStart w:id="1" w:name="0b39eddd-ebf7-404c-8ed4-76991eb8dd98"/>
      <w:r>
        <w:rPr>
          <w:rFonts w:ascii="Times New Roman" w:hAnsi="Times New Roman"/>
          <w:b/>
        </w:rPr>
        <w:t>Администрация Мартыновского района</w:t>
      </w:r>
      <w:bookmarkEnd w:id="1"/>
      <w:r>
        <w:rPr>
          <w:rFonts w:ascii="Times New Roman" w:hAnsi="Times New Roman"/>
          <w:b/>
        </w:rPr>
        <w:t>‌</w:t>
      </w:r>
      <w:r>
        <w:rPr>
          <w:rFonts w:ascii="Times New Roman" w:hAnsi="Times New Roman"/>
        </w:rPr>
        <w:t>​</w:t>
      </w:r>
    </w:p>
    <w:p w:rsidR="001240F8" w:rsidRDefault="001240F8" w:rsidP="001240F8">
      <w:pPr>
        <w:spacing w:line="408" w:lineRule="auto"/>
        <w:ind w:left="120"/>
        <w:jc w:val="center"/>
      </w:pPr>
      <w:r>
        <w:rPr>
          <w:rFonts w:ascii="Times New Roman" w:hAnsi="Times New Roman"/>
          <w:b/>
        </w:rPr>
        <w:t>МБОУ ООШ № 16 х. Арбузов</w:t>
      </w:r>
    </w:p>
    <w:p w:rsidR="001240F8" w:rsidRDefault="001240F8" w:rsidP="001240F8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240F8" w:rsidTr="001240F8">
        <w:tc>
          <w:tcPr>
            <w:tcW w:w="3114" w:type="dxa"/>
          </w:tcPr>
          <w:p w:rsidR="001240F8" w:rsidRDefault="001240F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РАССМОТРЕНО</w:t>
            </w:r>
          </w:p>
          <w:p w:rsidR="001240F8" w:rsidRDefault="001240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Руководитель методического совета</w:t>
            </w:r>
          </w:p>
          <w:p w:rsidR="001240F8" w:rsidRDefault="001240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:rsidR="001240F8" w:rsidRDefault="001240F8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Ефименко С.А.</w:t>
            </w:r>
          </w:p>
          <w:p w:rsidR="001240F8" w:rsidRDefault="001240F8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Протокол №1 от «23» 08   2024 г.</w:t>
            </w:r>
          </w:p>
          <w:p w:rsidR="001240F8" w:rsidRDefault="001240F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115" w:type="dxa"/>
          </w:tcPr>
          <w:p w:rsidR="001240F8" w:rsidRDefault="001240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СОГЛАСОВАНО</w:t>
            </w:r>
          </w:p>
          <w:p w:rsidR="001240F8" w:rsidRDefault="001240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Заместитель директора по УВР</w:t>
            </w:r>
          </w:p>
          <w:p w:rsidR="001240F8" w:rsidRDefault="001240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:rsidR="001240F8" w:rsidRDefault="001240F8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Ефименко С.А.</w:t>
            </w:r>
          </w:p>
          <w:p w:rsidR="001240F8" w:rsidRDefault="001240F8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Протокол №1 от «23» 08   2024 г.</w:t>
            </w:r>
          </w:p>
          <w:p w:rsidR="001240F8" w:rsidRDefault="001240F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115" w:type="dxa"/>
          </w:tcPr>
          <w:p w:rsidR="001240F8" w:rsidRDefault="001240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:rsidR="001240F8" w:rsidRDefault="001240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Директор МБОУ ООШ №16 х. Арбузов</w:t>
            </w:r>
          </w:p>
          <w:p w:rsidR="001240F8" w:rsidRDefault="001240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:rsidR="001240F8" w:rsidRDefault="001240F8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Краснова Г.А.</w:t>
            </w:r>
          </w:p>
          <w:p w:rsidR="001240F8" w:rsidRDefault="001240F8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Приказ №97-о от «26» 08   2024 г.</w:t>
            </w:r>
          </w:p>
          <w:p w:rsidR="001240F8" w:rsidRDefault="001240F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1240F8" w:rsidRDefault="001240F8" w:rsidP="001240F8">
      <w:pPr>
        <w:ind w:left="120"/>
      </w:pPr>
    </w:p>
    <w:p w:rsidR="001240F8" w:rsidRDefault="001240F8" w:rsidP="001240F8">
      <w:pPr>
        <w:ind w:left="120"/>
      </w:pPr>
      <w:r>
        <w:rPr>
          <w:rFonts w:ascii="Times New Roman" w:hAnsi="Times New Roman"/>
          <w:sz w:val="28"/>
        </w:rPr>
        <w:t>‌</w:t>
      </w:r>
    </w:p>
    <w:p w:rsidR="001240F8" w:rsidRDefault="001240F8" w:rsidP="001240F8">
      <w:pPr>
        <w:ind w:left="120"/>
      </w:pPr>
    </w:p>
    <w:p w:rsidR="001240F8" w:rsidRDefault="001240F8" w:rsidP="001240F8"/>
    <w:p w:rsidR="001240F8" w:rsidRDefault="001240F8" w:rsidP="001240F8">
      <w:pPr>
        <w:spacing w:line="360" w:lineRule="auto"/>
        <w:ind w:left="120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1240F8" w:rsidRPr="001240F8" w:rsidRDefault="001240F8" w:rsidP="001240F8">
      <w:pPr>
        <w:keepNext/>
        <w:keepLines/>
        <w:spacing w:line="360" w:lineRule="auto"/>
        <w:ind w:left="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внеурочной деятельности «Мир моих интересов»</w:t>
      </w:r>
    </w:p>
    <w:p w:rsidR="001240F8" w:rsidRDefault="001240F8" w:rsidP="001240F8">
      <w:pPr>
        <w:spacing w:line="360" w:lineRule="auto"/>
        <w:ind w:left="12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обучающихся 2 класса</w:t>
      </w:r>
    </w:p>
    <w:p w:rsidR="001240F8" w:rsidRPr="001240F8" w:rsidRDefault="001240F8" w:rsidP="001240F8">
      <w:pPr>
        <w:spacing w:line="360" w:lineRule="auto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(социальное направление)</w:t>
      </w:r>
    </w:p>
    <w:p w:rsidR="001240F8" w:rsidRDefault="001240F8" w:rsidP="001240F8">
      <w:pPr>
        <w:spacing w:line="408" w:lineRule="auto"/>
        <w:ind w:left="120"/>
        <w:jc w:val="center"/>
        <w:rPr>
          <w:rFonts w:ascii="Times New Roman" w:hAnsi="Times New Roman"/>
          <w:sz w:val="28"/>
        </w:rPr>
      </w:pPr>
    </w:p>
    <w:p w:rsidR="001240F8" w:rsidRDefault="001240F8" w:rsidP="001240F8">
      <w:pPr>
        <w:spacing w:line="408" w:lineRule="auto"/>
        <w:ind w:left="12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Составитель: </w:t>
      </w:r>
      <w:r>
        <w:rPr>
          <w:rFonts w:ascii="Times New Roman" w:hAnsi="Times New Roman"/>
          <w:sz w:val="28"/>
        </w:rPr>
        <w:t>Багамаева Алия Раисовна,</w:t>
      </w:r>
    </w:p>
    <w:p w:rsidR="001240F8" w:rsidRDefault="001240F8" w:rsidP="001240F8">
      <w:pPr>
        <w:spacing w:line="408" w:lineRule="auto"/>
        <w:ind w:lef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педагог-организатор</w:t>
      </w:r>
    </w:p>
    <w:p w:rsidR="001240F8" w:rsidRPr="001240F8" w:rsidRDefault="001240F8" w:rsidP="00E2217F">
      <w:pPr>
        <w:spacing w:line="408" w:lineRule="auto"/>
        <w:jc w:val="center"/>
        <w:rPr>
          <w:sz w:val="20"/>
        </w:rPr>
      </w:pPr>
      <w:r>
        <w:rPr>
          <w:rFonts w:ascii="Times New Roman" w:hAnsi="Times New Roman"/>
        </w:rPr>
        <w:t>х. Арбузов, 2024</w:t>
      </w:r>
    </w:p>
    <w:p w:rsidR="009308C3" w:rsidRPr="00E600F4" w:rsidRDefault="009308C3" w:rsidP="009308C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00F4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9308C3" w:rsidRPr="00A90E9E" w:rsidRDefault="009308C3" w:rsidP="00251A7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0E9E">
        <w:rPr>
          <w:rFonts w:ascii="Times New Roman" w:eastAsia="Calibri" w:hAnsi="Times New Roman" w:cs="Times New Roman"/>
          <w:sz w:val="28"/>
          <w:szCs w:val="28"/>
        </w:rPr>
        <w:t>Рабочая программа внеурочной деятельности «</w:t>
      </w:r>
      <w:r w:rsidR="001240F8">
        <w:rPr>
          <w:rFonts w:ascii="Times New Roman" w:eastAsia="Calibri" w:hAnsi="Times New Roman" w:cs="Times New Roman"/>
          <w:sz w:val="28"/>
          <w:szCs w:val="28"/>
        </w:rPr>
        <w:t>Мир моих интересов</w:t>
      </w:r>
      <w:r w:rsidRPr="00A90E9E">
        <w:rPr>
          <w:rFonts w:ascii="Times New Roman" w:eastAsia="Times New Roman" w:hAnsi="Times New Roman" w:cs="Times New Roman"/>
          <w:sz w:val="28"/>
          <w:szCs w:val="28"/>
        </w:rPr>
        <w:t xml:space="preserve">» социального  направления </w:t>
      </w:r>
      <w:r w:rsidRPr="00A90E9E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A90E9E">
        <w:rPr>
          <w:rFonts w:ascii="Times New Roman" w:eastAsia="Calibri" w:hAnsi="Times New Roman" w:cs="Times New Roman"/>
          <w:sz w:val="28"/>
          <w:szCs w:val="28"/>
        </w:rPr>
        <w:t>класс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90E9E">
        <w:rPr>
          <w:rFonts w:ascii="Times New Roman" w:eastAsia="Calibri" w:hAnsi="Times New Roman" w:cs="Times New Roman"/>
          <w:sz w:val="28"/>
          <w:szCs w:val="28"/>
        </w:rPr>
        <w:t xml:space="preserve"> разработана на основе нормативных документов:</w:t>
      </w:r>
    </w:p>
    <w:p w:rsidR="009F18E0" w:rsidRPr="009F18E0" w:rsidRDefault="009F18E0" w:rsidP="00251A78">
      <w:pPr>
        <w:widowControl w:val="0"/>
        <w:tabs>
          <w:tab w:val="left" w:pos="426"/>
        </w:tabs>
        <w:suppressAutoHyphens/>
        <w:spacing w:after="0" w:line="240" w:lineRule="auto"/>
        <w:ind w:firstLine="993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9F18E0">
        <w:rPr>
          <w:rFonts w:ascii="Times New Roman" w:eastAsia="Calibri" w:hAnsi="Times New Roman" w:cs="Times New Roman"/>
          <w:bCs/>
          <w:iCs/>
          <w:sz w:val="28"/>
          <w:szCs w:val="28"/>
        </w:rPr>
        <w:t>1.Федерального государственного образовательного стандарта начального общего образования (приказ Министерства образования и науки Российской Федерации от 06.10.2009 г. №373 с изменениями);</w:t>
      </w:r>
    </w:p>
    <w:p w:rsidR="009F18E0" w:rsidRPr="009F18E0" w:rsidRDefault="009F18E0" w:rsidP="00251A78">
      <w:pPr>
        <w:widowControl w:val="0"/>
        <w:tabs>
          <w:tab w:val="left" w:pos="426"/>
        </w:tabs>
        <w:suppressAutoHyphens/>
        <w:spacing w:after="0" w:line="240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8E0">
        <w:rPr>
          <w:rFonts w:ascii="Times New Roman" w:eastAsia="Calibri" w:hAnsi="Times New Roman" w:cs="Times New Roman"/>
          <w:sz w:val="28"/>
          <w:szCs w:val="28"/>
        </w:rPr>
        <w:t>2.Письма М</w:t>
      </w:r>
      <w:r w:rsidR="001240F8">
        <w:rPr>
          <w:rFonts w:ascii="Times New Roman" w:eastAsia="Calibri" w:hAnsi="Times New Roman" w:cs="Times New Roman"/>
          <w:sz w:val="28"/>
          <w:szCs w:val="28"/>
        </w:rPr>
        <w:t>инобрнауки России от 18.08. 2018</w:t>
      </w:r>
      <w:r w:rsidRPr="009F18E0">
        <w:rPr>
          <w:rFonts w:ascii="Times New Roman" w:eastAsia="Calibri" w:hAnsi="Times New Roman" w:cs="Times New Roman"/>
          <w:sz w:val="28"/>
          <w:szCs w:val="28"/>
        </w:rPr>
        <w:t xml:space="preserve"> г. №09-1672 «О направлении методических рекомендаций»;</w:t>
      </w:r>
    </w:p>
    <w:p w:rsidR="009F18E0" w:rsidRPr="009F18E0" w:rsidRDefault="009F18E0" w:rsidP="00251A78">
      <w:pPr>
        <w:widowControl w:val="0"/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8E0">
        <w:rPr>
          <w:rFonts w:ascii="Times New Roman" w:hAnsi="Times New Roman" w:cs="Times New Roman"/>
          <w:sz w:val="28"/>
          <w:szCs w:val="28"/>
        </w:rPr>
        <w:t xml:space="preserve">   3.</w:t>
      </w:r>
      <w:r w:rsidRPr="009F18E0">
        <w:rPr>
          <w:rFonts w:ascii="Times New Roman" w:hAnsi="Times New Roman"/>
          <w:sz w:val="28"/>
          <w:szCs w:val="28"/>
        </w:rPr>
        <w:t>Основной образовательной программы начального общего образования  МБОУ «Школа №10» (ФГОС НОО 1-4 класс).</w:t>
      </w:r>
    </w:p>
    <w:p w:rsidR="009308C3" w:rsidRPr="00A90E9E" w:rsidRDefault="009308C3" w:rsidP="00251A7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</w:t>
      </w:r>
      <w:r w:rsidRPr="00A90E9E">
        <w:rPr>
          <w:rFonts w:ascii="Times New Roman" w:eastAsia="Times New Roman" w:hAnsi="Times New Roman" w:cs="Times New Roman"/>
          <w:sz w:val="28"/>
          <w:szCs w:val="28"/>
        </w:rPr>
        <w:t>рограмма составлена</w:t>
      </w:r>
      <w:r w:rsidRPr="00A90E9E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r w:rsidRPr="00A90E9E">
        <w:rPr>
          <w:rFonts w:ascii="Times New Roman" w:eastAsia="Times New Roman" w:hAnsi="Times New Roman" w:cs="Times New Roman"/>
          <w:sz w:val="28"/>
          <w:szCs w:val="28"/>
        </w:rPr>
        <w:t>на основе авторской программы  Е.Ю. Сухаревской, Е.В. Прилипской  «Мир профессий» Издательство - Ростов-на-Дону: Баро-Пресс, 20</w:t>
      </w:r>
      <w:r w:rsidR="001240F8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A90E9E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9308C3" w:rsidRPr="00804891" w:rsidRDefault="009308C3" w:rsidP="00251A7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4891">
        <w:rPr>
          <w:b/>
          <w:sz w:val="28"/>
          <w:szCs w:val="28"/>
        </w:rPr>
        <w:t xml:space="preserve">Цель </w:t>
      </w:r>
      <w:r>
        <w:rPr>
          <w:b/>
          <w:sz w:val="28"/>
          <w:szCs w:val="28"/>
        </w:rPr>
        <w:t>курса</w:t>
      </w:r>
      <w:r w:rsidRPr="00804891">
        <w:rPr>
          <w:sz w:val="28"/>
          <w:szCs w:val="28"/>
        </w:rPr>
        <w:t xml:space="preserve"> – ознакомление с миром профессий, их социальной значимостью и содержанием.</w:t>
      </w:r>
    </w:p>
    <w:p w:rsidR="009308C3" w:rsidRPr="00804891" w:rsidRDefault="009308C3" w:rsidP="00251A78">
      <w:pPr>
        <w:pStyle w:val="a4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804891">
        <w:rPr>
          <w:b/>
          <w:sz w:val="28"/>
          <w:szCs w:val="28"/>
        </w:rPr>
        <w:t xml:space="preserve">Задачи: </w:t>
      </w:r>
    </w:p>
    <w:p w:rsidR="009308C3" w:rsidRPr="00804891" w:rsidRDefault="009308C3" w:rsidP="00251A78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804891">
        <w:rPr>
          <w:sz w:val="28"/>
          <w:szCs w:val="28"/>
        </w:rPr>
        <w:t xml:space="preserve">формирование положительного отношения к труду и людям труда;  </w:t>
      </w:r>
    </w:p>
    <w:p w:rsidR="009308C3" w:rsidRPr="00804891" w:rsidRDefault="009308C3" w:rsidP="00251A78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804891">
        <w:rPr>
          <w:sz w:val="28"/>
          <w:szCs w:val="28"/>
        </w:rPr>
        <w:t>развитие интереса к трудовой и профессиональной деятельности у младших школьников;</w:t>
      </w:r>
    </w:p>
    <w:p w:rsidR="009308C3" w:rsidRPr="00804891" w:rsidRDefault="009308C3" w:rsidP="00251A78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804891">
        <w:rPr>
          <w:sz w:val="28"/>
          <w:szCs w:val="28"/>
        </w:rPr>
        <w:t>содействие приобретения обучающимися желания овладеть какой-либо профессией.</w:t>
      </w:r>
    </w:p>
    <w:p w:rsidR="009308C3" w:rsidRDefault="009308C3" w:rsidP="00251A78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A4C25" w:rsidRDefault="009308C3" w:rsidP="00251A78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A90E9E">
        <w:rPr>
          <w:sz w:val="28"/>
          <w:szCs w:val="28"/>
        </w:rPr>
        <w:t>На изучение курса отводится 3</w:t>
      </w:r>
      <w:r w:rsidR="000C6E97">
        <w:rPr>
          <w:sz w:val="28"/>
          <w:szCs w:val="28"/>
        </w:rPr>
        <w:t>3 часа</w:t>
      </w:r>
      <w:r>
        <w:rPr>
          <w:sz w:val="28"/>
          <w:szCs w:val="28"/>
        </w:rPr>
        <w:t xml:space="preserve">. Занятия проводятся 1 раз в неделю. </w:t>
      </w:r>
      <w:r w:rsidR="009A4C25">
        <w:rPr>
          <w:sz w:val="28"/>
          <w:szCs w:val="28"/>
        </w:rPr>
        <w:t>Выполнение программы в полном объеме будет обеспечено за счет объединения тем. Урок №28(Угадай профессии), №29 (Угадай профессии). Урок №34 (Путешествие в мир профессий), №35(</w:t>
      </w:r>
      <w:r w:rsidR="009A4C25" w:rsidRPr="009308C3">
        <w:rPr>
          <w:color w:val="000000"/>
          <w:sz w:val="28"/>
          <w:szCs w:val="28"/>
        </w:rPr>
        <w:t xml:space="preserve">Заключительное занятие. </w:t>
      </w:r>
      <w:r w:rsidR="009A4C25">
        <w:rPr>
          <w:color w:val="000000"/>
          <w:sz w:val="28"/>
          <w:szCs w:val="28"/>
        </w:rPr>
        <w:t xml:space="preserve"> </w:t>
      </w:r>
      <w:r w:rsidR="009A4C25" w:rsidRPr="009308C3">
        <w:rPr>
          <w:color w:val="000000"/>
          <w:sz w:val="28"/>
          <w:szCs w:val="28"/>
        </w:rPr>
        <w:t>Подведение итогов работы за год</w:t>
      </w:r>
      <w:r w:rsidR="009A4C25">
        <w:rPr>
          <w:sz w:val="28"/>
          <w:szCs w:val="28"/>
        </w:rPr>
        <w:t>)</w:t>
      </w:r>
    </w:p>
    <w:p w:rsidR="009308C3" w:rsidRDefault="009308C3" w:rsidP="00251A78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9308C3" w:rsidRDefault="009308C3" w:rsidP="00251A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308C3" w:rsidRPr="00251A78" w:rsidRDefault="00251A78" w:rsidP="00587F8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Планируемые р</w:t>
      </w:r>
      <w:r w:rsidR="009308C3" w:rsidRPr="00251A78"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езультаты освоения курса внеурочной деятельности</w:t>
      </w: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 xml:space="preserve"> «Мир моих интересов»</w:t>
      </w:r>
    </w:p>
    <w:p w:rsidR="009308C3" w:rsidRPr="00E600F4" w:rsidRDefault="009308C3" w:rsidP="00251A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/>
          <w:color w:val="000000"/>
          <w:sz w:val="28"/>
          <w:szCs w:val="28"/>
          <w:lang w:eastAsia="zh-CN"/>
        </w:rPr>
      </w:pPr>
      <w:r w:rsidRPr="00E600F4">
        <w:rPr>
          <w:rFonts w:ascii="Times New Roman" w:eastAsia="SimSun" w:hAnsi="Times New Roman" w:cs="Times New Roman"/>
          <w:i/>
          <w:color w:val="000000"/>
          <w:sz w:val="28"/>
          <w:szCs w:val="28"/>
          <w:lang w:eastAsia="zh-CN"/>
        </w:rPr>
        <w:t>Личностные результаты</w:t>
      </w:r>
    </w:p>
    <w:p w:rsidR="009308C3" w:rsidRPr="00E600F4" w:rsidRDefault="009308C3" w:rsidP="00251A7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0F4">
        <w:rPr>
          <w:rFonts w:ascii="Times New Roman" w:eastAsia="Times New Roman" w:hAnsi="Times New Roman" w:cs="Times New Roman"/>
          <w:sz w:val="28"/>
          <w:szCs w:val="28"/>
        </w:rPr>
        <w:t>В ходе реализации программы обучающиеся должны овладевать специальными знаниями, умениями и навыками. К ним относятся:</w:t>
      </w:r>
    </w:p>
    <w:p w:rsidR="009308C3" w:rsidRPr="00E600F4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когнитивные – знания обучающихся о труде, о мире профессий;</w:t>
      </w:r>
    </w:p>
    <w:p w:rsidR="009308C3" w:rsidRPr="00E600F4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9308C3" w:rsidRPr="00E600F4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поведенческие - навыки трудовой деятельности, ответственность, дисциплинированность, самостоятельность в труде.</w:t>
      </w:r>
    </w:p>
    <w:p w:rsidR="009308C3" w:rsidRPr="00E600F4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8C3" w:rsidRPr="00E600F4" w:rsidRDefault="009308C3" w:rsidP="00251A78">
      <w:pPr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Метапредметные </w:t>
      </w:r>
      <w:r w:rsidRPr="00E600F4">
        <w:rPr>
          <w:rFonts w:ascii="Times New Roman" w:eastAsia="Times New Roman" w:hAnsi="Times New Roman" w:cs="Times New Roman"/>
          <w:i/>
          <w:sz w:val="28"/>
          <w:szCs w:val="28"/>
        </w:rPr>
        <w:t xml:space="preserve"> результат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ы</w:t>
      </w:r>
    </w:p>
    <w:p w:rsidR="009308C3" w:rsidRPr="00E600F4" w:rsidRDefault="009308C3" w:rsidP="00251A78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00F4">
        <w:rPr>
          <w:rFonts w:ascii="Times New Roman" w:eastAsia="Times New Roman" w:hAnsi="Times New Roman" w:cs="Times New Roman"/>
          <w:i/>
          <w:sz w:val="28"/>
          <w:szCs w:val="28"/>
        </w:rPr>
        <w:t>Регулятивные УУД:</w:t>
      </w:r>
    </w:p>
    <w:p w:rsidR="009308C3" w:rsidRPr="00E600F4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 у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чить высказывать своё предположение (версию) на основе работы с иллюстрацией, учить работать по предложенному учителем плану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08C3" w:rsidRPr="00E600F4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читься совместно с учителем и другими учениками давать эмоциональную оценку деятельности класса на уроке.</w:t>
      </w:r>
    </w:p>
    <w:p w:rsidR="009308C3" w:rsidRPr="00E600F4" w:rsidRDefault="009308C3" w:rsidP="00251A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8C3" w:rsidRPr="00E600F4" w:rsidRDefault="009308C3" w:rsidP="00251A78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00F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600F4">
        <w:rPr>
          <w:rFonts w:ascii="Times New Roman" w:eastAsia="Times New Roman" w:hAnsi="Times New Roman" w:cs="Times New Roman"/>
          <w:i/>
          <w:sz w:val="28"/>
          <w:szCs w:val="28"/>
        </w:rPr>
        <w:t>Коммуникативные УУД:</w:t>
      </w:r>
    </w:p>
    <w:p w:rsidR="009308C3" w:rsidRPr="00E600F4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у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мение донести свою позицию до других: оформлять свою мысль в устной и письменной речи (на уровне одного предложения или небольшого текста)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08C3" w:rsidRPr="00E600F4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с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лушать и понимать речь других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08C3" w:rsidRPr="00E600F4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с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овместно договариваться о правилах общения и п</w:t>
      </w:r>
      <w:r>
        <w:rPr>
          <w:rFonts w:ascii="Times New Roman" w:eastAsia="Times New Roman" w:hAnsi="Times New Roman" w:cs="Times New Roman"/>
          <w:sz w:val="28"/>
          <w:szCs w:val="28"/>
        </w:rPr>
        <w:t>оведения в школе и следовать им;</w:t>
      </w:r>
    </w:p>
    <w:p w:rsidR="009308C3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у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читься выполнять различные роли в группе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(лидера, исполнителя, критика);</w:t>
      </w:r>
    </w:p>
    <w:p w:rsidR="009308C3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предлагать помощь и сотрудничество;</w:t>
      </w:r>
    </w:p>
    <w:p w:rsidR="009308C3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координировать и принимать различные позиции во взаимодействии.</w:t>
      </w:r>
    </w:p>
    <w:p w:rsidR="009308C3" w:rsidRPr="00A90E9E" w:rsidRDefault="009308C3" w:rsidP="00251A78">
      <w:pPr>
        <w:spacing w:after="0" w:line="240" w:lineRule="auto"/>
        <w:ind w:left="720"/>
        <w:jc w:val="both"/>
        <w:rPr>
          <w:sz w:val="28"/>
          <w:szCs w:val="28"/>
        </w:rPr>
      </w:pPr>
      <w:r w:rsidRPr="00E600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08C3" w:rsidRPr="00FA5F2B" w:rsidRDefault="009308C3" w:rsidP="00251A78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A5F2B">
        <w:rPr>
          <w:rFonts w:ascii="Times New Roman" w:eastAsia="Times New Roman" w:hAnsi="Times New Roman" w:cs="Times New Roman"/>
          <w:i/>
          <w:sz w:val="28"/>
          <w:szCs w:val="28"/>
        </w:rPr>
        <w:t>Познавательные УУД:</w:t>
      </w:r>
    </w:p>
    <w:p w:rsidR="009308C3" w:rsidRPr="00FA5F2B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ерерабатывать полученную информацию: делать выводы в результате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совместной работы всего класса;</w:t>
      </w:r>
    </w:p>
    <w:p w:rsidR="009308C3" w:rsidRPr="00FA5F2B" w:rsidRDefault="009308C3" w:rsidP="00251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п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9308C3" w:rsidRDefault="009308C3" w:rsidP="00251A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08C3" w:rsidRDefault="009308C3" w:rsidP="00251A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08C3" w:rsidRDefault="00251A78" w:rsidP="00587F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9308C3" w:rsidRPr="00FA5F2B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9308C3" w:rsidRPr="00FA5F2B" w:rsidRDefault="009308C3" w:rsidP="00251A78">
      <w:pPr>
        <w:spacing w:after="0" w:line="240" w:lineRule="auto"/>
        <w:ind w:left="69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</w:pPr>
      <w:r w:rsidRPr="00FA5F2B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Формы и методы поведения внеурочной деятельности:</w:t>
      </w:r>
    </w:p>
    <w:p w:rsidR="009308C3" w:rsidRPr="00FA5F2B" w:rsidRDefault="009308C3" w:rsidP="00251A78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самоуправление;</w:t>
      </w:r>
    </w:p>
    <w:p w:rsidR="009308C3" w:rsidRPr="00FA5F2B" w:rsidRDefault="009308C3" w:rsidP="00251A78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конкурсы, викторины;</w:t>
      </w:r>
    </w:p>
    <w:p w:rsidR="009308C3" w:rsidRPr="00FA5F2B" w:rsidRDefault="009308C3" w:rsidP="00251A78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познавательные чтения;</w:t>
      </w:r>
    </w:p>
    <w:p w:rsidR="009308C3" w:rsidRPr="00FA5F2B" w:rsidRDefault="009308C3" w:rsidP="00251A78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театрализованные представления;</w:t>
      </w:r>
    </w:p>
    <w:p w:rsidR="009308C3" w:rsidRPr="00FA5F2B" w:rsidRDefault="009308C3" w:rsidP="00251A78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проектная работа.</w:t>
      </w:r>
    </w:p>
    <w:p w:rsidR="009308C3" w:rsidRPr="00FA5F2B" w:rsidRDefault="009308C3" w:rsidP="00251A78">
      <w:pPr>
        <w:widowControl w:val="0"/>
        <w:shd w:val="clear" w:color="auto" w:fill="FFFFFF"/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ловесные методы: рассказ, беседа, сообщения, дискуссия - эти методы способствуют обогащению теоретических знаний детей, являются источником новой информации;</w:t>
      </w:r>
    </w:p>
    <w:p w:rsidR="009308C3" w:rsidRPr="00FA5F2B" w:rsidRDefault="009308C3" w:rsidP="00251A78">
      <w:pPr>
        <w:widowControl w:val="0"/>
        <w:shd w:val="clear" w:color="auto" w:fill="FFFFFF"/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аглядные методы: демонстрации рисунков, плакатов, макетов, схем, коллекций, иллюстраций. Наглядные методы дают возможность более детального обследования объектов, дополняют словесные методы, способствуют развитию мышления детей;</w:t>
      </w:r>
    </w:p>
    <w:p w:rsidR="009308C3" w:rsidRPr="00FA5F2B" w:rsidRDefault="009308C3" w:rsidP="00251A78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FA5F2B">
        <w:rPr>
          <w:rFonts w:ascii="Times New Roman" w:eastAsia="Calibri" w:hAnsi="Times New Roman" w:cs="Times New Roman"/>
          <w:sz w:val="28"/>
          <w:szCs w:val="28"/>
        </w:rPr>
        <w:t>рактические методы: экскурсии по городу, изготовление рисунков, фото, проекты. Практические методы позволяют воплотить теоретические знания на практике, способствуют развитию навыков и умение детей. Такие формы работы позволяют детям почувствовать их причастность к культурному наследию народа, его ценностям.</w:t>
      </w:r>
    </w:p>
    <w:p w:rsidR="009308C3" w:rsidRPr="004D0536" w:rsidRDefault="009308C3" w:rsidP="00251A7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F2B">
        <w:rPr>
          <w:rFonts w:ascii="Times New Roman" w:eastAsia="Calibri" w:hAnsi="Times New Roman" w:cs="Times New Roman"/>
          <w:sz w:val="28"/>
          <w:szCs w:val="28"/>
        </w:rPr>
        <w:tab/>
        <w:t xml:space="preserve">Мини – проект. Оформление фотовыставки.  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Конкурсы рисунков, сочинений, презентации,  викторины, дискуссии, экскурсии, беседы.</w:t>
      </w:r>
    </w:p>
    <w:p w:rsidR="009308C3" w:rsidRDefault="00760356" w:rsidP="00251A7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«Человек – природа»</w:t>
      </w:r>
    </w:p>
    <w:p w:rsidR="009308C3" w:rsidRPr="00353042" w:rsidRDefault="00760356" w:rsidP="00251A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– часть природы. Знакомство с растительным и животным миром. </w:t>
      </w:r>
      <w:r w:rsidR="009308C3" w:rsidRPr="00353042">
        <w:rPr>
          <w:rFonts w:ascii="Times New Roman" w:hAnsi="Times New Roman" w:cs="Times New Roman"/>
          <w:sz w:val="28"/>
          <w:szCs w:val="28"/>
        </w:rPr>
        <w:t xml:space="preserve">Знакомство с профессией архитектора. </w:t>
      </w:r>
      <w:r w:rsidR="009308C3" w:rsidRPr="00353042">
        <w:rPr>
          <w:rFonts w:ascii="Times New Roman" w:hAnsi="Times New Roman" w:cs="Times New Roman"/>
          <w:color w:val="000000"/>
          <w:sz w:val="28"/>
          <w:szCs w:val="28"/>
        </w:rPr>
        <w:t xml:space="preserve">Описание </w:t>
      </w:r>
      <w:r w:rsidR="009308C3" w:rsidRPr="00353042">
        <w:rPr>
          <w:rFonts w:ascii="Times New Roman" w:hAnsi="Times New Roman" w:cs="Times New Roman"/>
          <w:bCs/>
          <w:color w:val="000000"/>
          <w:sz w:val="28"/>
          <w:szCs w:val="28"/>
        </w:rPr>
        <w:t>профессии</w:t>
      </w:r>
      <w:r w:rsidR="009308C3" w:rsidRPr="00353042">
        <w:rPr>
          <w:rFonts w:ascii="Times New Roman" w:hAnsi="Times New Roman" w:cs="Times New Roman"/>
          <w:color w:val="000000"/>
          <w:sz w:val="28"/>
          <w:szCs w:val="28"/>
        </w:rPr>
        <w:t xml:space="preserve"> дизайнера и его деятельности. Знакомство с понятиями: эскиз, образ, модель, узоры и др.; с видами деятельности — показывать, намечать, делать</w:t>
      </w:r>
      <w:r w:rsidR="009308C3" w:rsidRPr="00353042">
        <w:rPr>
          <w:rFonts w:ascii="Times New Roman" w:hAnsi="Times New Roman" w:cs="Times New Roman"/>
          <w:sz w:val="28"/>
          <w:szCs w:val="28"/>
        </w:rPr>
        <w:t xml:space="preserve"> Знакомство с профессией - флорист. </w:t>
      </w:r>
      <w:r w:rsidR="00353042" w:rsidRPr="00353042">
        <w:rPr>
          <w:rFonts w:ascii="Times New Roman" w:hAnsi="Times New Roman" w:cs="Times New Roman"/>
          <w:sz w:val="28"/>
          <w:szCs w:val="28"/>
        </w:rPr>
        <w:t xml:space="preserve">Введение понятий: флористика, цвет, форма, композиция.  Секреты составления композиций из цветов: сорт цветов, популярность растений и их сочетаемость.  Профессия – скульптор.  Близкие понятия - художник, мастер. Виды скульптуры (статуя, группа, статуэтка, бюст, памятники, монументы). Основные способы работы скульптора: резьба, высекание, лепка, литье. Качества, необходимые в профессии: художественные способности, физическая сила, память, внимание, терпение, аккуратность. </w:t>
      </w:r>
      <w:r w:rsidR="00353042" w:rsidRPr="00353042">
        <w:rPr>
          <w:rStyle w:val="textsmall"/>
          <w:rFonts w:ascii="Times New Roman" w:hAnsi="Times New Roman"/>
          <w:bCs/>
          <w:sz w:val="28"/>
          <w:szCs w:val="28"/>
        </w:rPr>
        <w:t>Знакомство с профессией -  парфюмера. Введение основных понятий</w:t>
      </w:r>
      <w:r w:rsidR="00353042" w:rsidRPr="00353042">
        <w:rPr>
          <w:rFonts w:ascii="Times New Roman" w:hAnsi="Times New Roman" w:cs="Times New Roman"/>
          <w:sz w:val="28"/>
          <w:szCs w:val="28"/>
        </w:rPr>
        <w:t xml:space="preserve">: </w:t>
      </w:r>
      <w:r w:rsidR="00353042" w:rsidRPr="00353042">
        <w:rPr>
          <w:rFonts w:ascii="Times New Roman" w:hAnsi="Times New Roman" w:cs="Times New Roman"/>
          <w:bCs/>
          <w:sz w:val="28"/>
          <w:szCs w:val="28"/>
        </w:rPr>
        <w:t>начальная нота,</w:t>
      </w:r>
      <w:r w:rsidR="00353042" w:rsidRPr="00353042">
        <w:rPr>
          <w:rFonts w:ascii="Times New Roman" w:hAnsi="Times New Roman" w:cs="Times New Roman"/>
          <w:sz w:val="28"/>
          <w:szCs w:val="28"/>
        </w:rPr>
        <w:t xml:space="preserve"> «</w:t>
      </w:r>
      <w:r w:rsidR="00353042" w:rsidRPr="00353042">
        <w:rPr>
          <w:rFonts w:ascii="Times New Roman" w:hAnsi="Times New Roman" w:cs="Times New Roman"/>
          <w:bCs/>
          <w:sz w:val="28"/>
          <w:szCs w:val="28"/>
        </w:rPr>
        <w:t>сердце» запаха и конечная нота - шлейф</w:t>
      </w:r>
      <w:r w:rsidR="00353042" w:rsidRPr="00353042">
        <w:rPr>
          <w:rFonts w:ascii="Times New Roman" w:hAnsi="Times New Roman" w:cs="Times New Roman"/>
          <w:sz w:val="28"/>
          <w:szCs w:val="28"/>
        </w:rPr>
        <w:t>.</w:t>
      </w:r>
    </w:p>
    <w:p w:rsidR="009308C3" w:rsidRDefault="00760356" w:rsidP="00251A7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«Человек – человек»</w:t>
      </w:r>
      <w:r w:rsidR="0028222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9308C3" w:rsidRPr="00BF7902" w:rsidRDefault="00353042" w:rsidP="00251A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902">
        <w:rPr>
          <w:rFonts w:ascii="Times New Roman" w:hAnsi="Times New Roman" w:cs="Times New Roman"/>
          <w:sz w:val="28"/>
          <w:szCs w:val="28"/>
        </w:rPr>
        <w:t xml:space="preserve">Профессия – портной. Смежные профессии: </w:t>
      </w:r>
      <w:r w:rsidR="008C79D5" w:rsidRPr="008C79D5">
        <w:rPr>
          <w:rFonts w:ascii="Arsenal" w:hAnsi="Arsenal" w:cs="Arial"/>
          <w:color w:val="0F0F0F"/>
          <w:spacing w:val="2"/>
          <w:sz w:val="28"/>
          <w:szCs w:val="28"/>
        </w:rPr>
        <w:t>конструктор-модельер</w:t>
      </w:r>
      <w:r w:rsidR="008C79D5" w:rsidRPr="008C79D5">
        <w:rPr>
          <w:rFonts w:ascii="Times New Roman" w:hAnsi="Times New Roman" w:cs="Times New Roman"/>
          <w:sz w:val="28"/>
          <w:szCs w:val="28"/>
        </w:rPr>
        <w:t xml:space="preserve"> </w:t>
      </w:r>
      <w:r w:rsidR="008C79D5" w:rsidRPr="008C79D5">
        <w:rPr>
          <w:rFonts w:ascii="Arsenal" w:hAnsi="Arsenal" w:cs="Arial"/>
          <w:color w:val="0F0F0F"/>
          <w:spacing w:val="2"/>
          <w:sz w:val="28"/>
          <w:szCs w:val="28"/>
        </w:rPr>
        <w:t>оператор швейного оборудования</w:t>
      </w:r>
      <w:r w:rsidR="008C79D5" w:rsidRPr="008C79D5">
        <w:rPr>
          <w:rFonts w:ascii="Times New Roman" w:hAnsi="Times New Roman" w:cs="Times New Roman"/>
          <w:sz w:val="28"/>
          <w:szCs w:val="28"/>
        </w:rPr>
        <w:t xml:space="preserve">. </w:t>
      </w:r>
      <w:r w:rsidRPr="00BF7902">
        <w:rPr>
          <w:rFonts w:ascii="Times New Roman" w:hAnsi="Times New Roman" w:cs="Times New Roman"/>
          <w:sz w:val="28"/>
          <w:szCs w:val="28"/>
        </w:rPr>
        <w:t xml:space="preserve">Орудия труда: игла, ножницы, булавка, швейная машина, утюг. Экскурсия в ателье. </w:t>
      </w:r>
      <w:r w:rsidR="009308C3" w:rsidRPr="00BF7902">
        <w:rPr>
          <w:rFonts w:ascii="Times New Roman" w:eastAsia="Times New Roman" w:hAnsi="Times New Roman" w:cs="Times New Roman"/>
          <w:sz w:val="28"/>
          <w:szCs w:val="28"/>
        </w:rPr>
        <w:t xml:space="preserve">Профессии продавец, кассир, товаровед. </w:t>
      </w:r>
      <w:r w:rsidR="00760356">
        <w:rPr>
          <w:rFonts w:ascii="Times New Roman" w:eastAsia="Times New Roman" w:hAnsi="Times New Roman" w:cs="Times New Roman"/>
          <w:sz w:val="28"/>
          <w:szCs w:val="28"/>
        </w:rPr>
        <w:t xml:space="preserve">Кто оберегает наше здоровье? </w:t>
      </w:r>
      <w:r w:rsidR="009308C3" w:rsidRPr="00BF7902">
        <w:rPr>
          <w:rFonts w:ascii="Times New Roman" w:eastAsia="Times New Roman" w:hAnsi="Times New Roman" w:cs="Times New Roman"/>
          <w:sz w:val="28"/>
          <w:szCs w:val="28"/>
        </w:rPr>
        <w:t xml:space="preserve">Профессия врач. </w:t>
      </w:r>
      <w:r w:rsidR="00760356" w:rsidRPr="00BF7902">
        <w:rPr>
          <w:rFonts w:ascii="Times New Roman" w:eastAsia="Times New Roman" w:hAnsi="Times New Roman" w:cs="Times New Roman"/>
          <w:sz w:val="28"/>
          <w:szCs w:val="28"/>
        </w:rPr>
        <w:t xml:space="preserve">Профессия фармацевт. </w:t>
      </w:r>
      <w:r w:rsidR="00760356">
        <w:rPr>
          <w:rFonts w:ascii="Times New Roman" w:eastAsia="Times New Roman" w:hAnsi="Times New Roman" w:cs="Times New Roman"/>
          <w:sz w:val="28"/>
          <w:szCs w:val="28"/>
        </w:rPr>
        <w:t xml:space="preserve">Кто ведет нас по дороге знаний? </w:t>
      </w:r>
      <w:r w:rsidR="009308C3" w:rsidRPr="00BF7902">
        <w:rPr>
          <w:rFonts w:ascii="Times New Roman" w:eastAsia="Times New Roman" w:hAnsi="Times New Roman" w:cs="Times New Roman"/>
          <w:sz w:val="28"/>
          <w:szCs w:val="28"/>
        </w:rPr>
        <w:t xml:space="preserve">Профессия учитель. Профессия повар.  </w:t>
      </w:r>
      <w:r w:rsidRPr="00BF7902">
        <w:rPr>
          <w:rFonts w:ascii="Times New Roman" w:hAnsi="Times New Roman" w:cs="Times New Roman"/>
          <w:sz w:val="28"/>
          <w:szCs w:val="28"/>
        </w:rPr>
        <w:t>Введение понятий: поварня, кухонная утварь, шумовка, мутовка, ступка, дуршлаг</w:t>
      </w:r>
      <w:r w:rsidRPr="00BF79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8C3" w:rsidRPr="00BF7902">
        <w:rPr>
          <w:rFonts w:ascii="Times New Roman" w:eastAsia="Times New Roman" w:hAnsi="Times New Roman" w:cs="Times New Roman"/>
          <w:sz w:val="28"/>
          <w:szCs w:val="28"/>
        </w:rPr>
        <w:t xml:space="preserve">и т.д. </w:t>
      </w:r>
      <w:r w:rsidR="00BF7902" w:rsidRPr="00BF7902">
        <w:rPr>
          <w:rFonts w:ascii="Times New Roman" w:hAnsi="Times New Roman" w:cs="Times New Roman"/>
          <w:sz w:val="28"/>
          <w:szCs w:val="28"/>
        </w:rPr>
        <w:t>Знакомство с профессией - реставратор. Проект «Новая жизнь старым вещам»</w:t>
      </w:r>
      <w:r w:rsidR="00760356">
        <w:rPr>
          <w:rFonts w:ascii="Times New Roman" w:hAnsi="Times New Roman" w:cs="Times New Roman"/>
          <w:sz w:val="28"/>
          <w:szCs w:val="28"/>
        </w:rPr>
        <w:t>.</w:t>
      </w:r>
      <w:r w:rsidR="00BF7902" w:rsidRPr="00BF79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8C3" w:rsidRDefault="00760356" w:rsidP="00251A7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«Человек – техника» </w:t>
      </w:r>
      <w:r w:rsidR="0028222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9308C3" w:rsidRPr="002A5577" w:rsidRDefault="00760356" w:rsidP="00251A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Что такое техника? </w:t>
      </w:r>
      <w:r w:rsidR="008C79D5">
        <w:rPr>
          <w:rFonts w:ascii="Times New Roman" w:eastAsia="Times New Roman" w:hAnsi="Times New Roman" w:cs="Times New Roman"/>
          <w:sz w:val="28"/>
          <w:szCs w:val="28"/>
        </w:rPr>
        <w:t>Знакомство со строительными профессиями.</w:t>
      </w:r>
      <w:r w:rsidR="009308C3">
        <w:rPr>
          <w:rFonts w:ascii="Times New Roman" w:eastAsia="Times New Roman" w:hAnsi="Times New Roman" w:cs="Times New Roman"/>
          <w:sz w:val="28"/>
          <w:szCs w:val="28"/>
        </w:rPr>
        <w:t xml:space="preserve">  Профессия конструктор, архитектор. Ведение п</w:t>
      </w:r>
      <w:r w:rsidR="008C79D5">
        <w:rPr>
          <w:rFonts w:ascii="Times New Roman" w:eastAsia="Times New Roman" w:hAnsi="Times New Roman" w:cs="Times New Roman"/>
          <w:sz w:val="28"/>
          <w:szCs w:val="28"/>
        </w:rPr>
        <w:t xml:space="preserve">онятий конструкция, скульптура. </w:t>
      </w:r>
      <w:r w:rsidR="009308C3">
        <w:rPr>
          <w:rFonts w:ascii="Times New Roman" w:eastAsia="Times New Roman" w:hAnsi="Times New Roman" w:cs="Times New Roman"/>
          <w:sz w:val="28"/>
          <w:szCs w:val="28"/>
        </w:rPr>
        <w:t xml:space="preserve">Профессия </w:t>
      </w:r>
      <w:r w:rsidR="008C79D5">
        <w:rPr>
          <w:rFonts w:ascii="Times New Roman" w:eastAsia="Times New Roman" w:hAnsi="Times New Roman" w:cs="Times New Roman"/>
          <w:sz w:val="28"/>
          <w:szCs w:val="28"/>
        </w:rPr>
        <w:t>водитель, шофер, вагоновожатый, кондуктор. Знакомство с промышленными профессиями: металлург, сварщик, токарь,  нефтяник и т.д.</w:t>
      </w:r>
      <w:r w:rsidR="009308C3">
        <w:rPr>
          <w:rFonts w:ascii="Times New Roman" w:eastAsia="Times New Roman" w:hAnsi="Times New Roman" w:cs="Times New Roman"/>
          <w:sz w:val="28"/>
          <w:szCs w:val="28"/>
        </w:rPr>
        <w:t xml:space="preserve"> Профессия </w:t>
      </w:r>
      <w:r w:rsidR="008C79D5">
        <w:rPr>
          <w:rFonts w:ascii="Times New Roman" w:eastAsia="Times New Roman" w:hAnsi="Times New Roman" w:cs="Times New Roman"/>
          <w:sz w:val="28"/>
          <w:szCs w:val="28"/>
        </w:rPr>
        <w:t xml:space="preserve">железнодорожник. </w:t>
      </w:r>
      <w:r w:rsidR="00CF3EC5" w:rsidRPr="00CF3EC5">
        <w:rPr>
          <w:rFonts w:ascii="Times New Roman" w:hAnsi="Times New Roman" w:cs="Times New Roman"/>
          <w:sz w:val="28"/>
          <w:szCs w:val="28"/>
        </w:rPr>
        <w:t>Транспорт, который используется для перевозки пассажиров и различных грузов по рельсовым путям.</w:t>
      </w:r>
      <w:r w:rsidR="00CF3EC5" w:rsidRPr="00CF3E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Профессии авиации: диспетчер, радист, пилот, стюардесса.  Введение понятия авиация. Профессии матрос, судоводитель, </w:t>
      </w:r>
      <w:r w:rsidRPr="00CF3EC5">
        <w:rPr>
          <w:rFonts w:ascii="Arial" w:hAnsi="Arial" w:cs="Arial"/>
          <w:color w:val="212529"/>
        </w:rPr>
        <w:t xml:space="preserve"> </w:t>
      </w:r>
      <w:r w:rsidRPr="00CF3EC5">
        <w:rPr>
          <w:rFonts w:ascii="Times New Roman" w:hAnsi="Times New Roman" w:cs="Times New Roman"/>
          <w:color w:val="212529"/>
          <w:sz w:val="28"/>
          <w:szCs w:val="28"/>
        </w:rPr>
        <w:t>капитан дальнего плавания.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Введение понятий: гирокомпас, трап, штурвал, рубка, шлюз, адмиралтейство.</w:t>
      </w:r>
    </w:p>
    <w:p w:rsidR="009308C3" w:rsidRPr="00562D9A" w:rsidRDefault="00760356" w:rsidP="00251A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Человек – художественный образ </w:t>
      </w:r>
      <w:r w:rsidR="0028222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</w:p>
    <w:p w:rsidR="009308C3" w:rsidRPr="00301444" w:rsidRDefault="00760356" w:rsidP="00251A78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Что такое искусство? Знакомство с жизнью замечательных людей города. Знакомство с достопримечательностями города. </w:t>
      </w:r>
      <w:r w:rsidR="00CF3EC5">
        <w:rPr>
          <w:rFonts w:ascii="Times New Roman" w:eastAsia="Times New Roman" w:hAnsi="Times New Roman" w:cs="Times New Roman"/>
          <w:sz w:val="28"/>
          <w:szCs w:val="28"/>
        </w:rPr>
        <w:t>Знакомство с профессиями археолог,</w:t>
      </w:r>
      <w:r w:rsidR="00301444">
        <w:rPr>
          <w:rFonts w:ascii="Times New Roman" w:eastAsia="Times New Roman" w:hAnsi="Times New Roman" w:cs="Times New Roman"/>
          <w:sz w:val="28"/>
          <w:szCs w:val="28"/>
        </w:rPr>
        <w:t xml:space="preserve"> фотограф, экскурсовод, </w:t>
      </w:r>
      <w:r w:rsidR="00301444" w:rsidRPr="00301444">
        <w:rPr>
          <w:rFonts w:ascii="Times New Roman" w:hAnsi="Times New Roman" w:cs="Times New Roman"/>
          <w:sz w:val="28"/>
          <w:szCs w:val="28"/>
        </w:rPr>
        <w:t>ж</w:t>
      </w:r>
      <w:r w:rsidR="00301444" w:rsidRPr="00760356">
        <w:rPr>
          <w:rFonts w:ascii="Times New Roman" w:hAnsi="Times New Roman" w:cs="Times New Roman"/>
          <w:sz w:val="28"/>
          <w:szCs w:val="28"/>
        </w:rPr>
        <w:t>урналист</w:t>
      </w:r>
      <w:r w:rsidR="00301444" w:rsidRPr="00301444">
        <w:rPr>
          <w:rFonts w:ascii="Times New Roman" w:hAnsi="Times New Roman" w:cs="Times New Roman"/>
          <w:sz w:val="28"/>
          <w:szCs w:val="28"/>
        </w:rPr>
        <w:t>,</w:t>
      </w:r>
      <w:r w:rsidR="00301444" w:rsidRPr="00760356">
        <w:rPr>
          <w:rFonts w:ascii="Times New Roman" w:hAnsi="Times New Roman" w:cs="Times New Roman"/>
          <w:sz w:val="28"/>
          <w:szCs w:val="28"/>
        </w:rPr>
        <w:t xml:space="preserve"> </w:t>
      </w:r>
      <w:r w:rsidR="00301444" w:rsidRPr="00301444">
        <w:rPr>
          <w:rFonts w:ascii="Times New Roman" w:hAnsi="Times New Roman" w:cs="Times New Roman"/>
          <w:sz w:val="28"/>
          <w:szCs w:val="28"/>
        </w:rPr>
        <w:t>к</w:t>
      </w:r>
      <w:r w:rsidR="00301444" w:rsidRPr="00760356">
        <w:rPr>
          <w:rFonts w:ascii="Times New Roman" w:hAnsi="Times New Roman" w:cs="Times New Roman"/>
          <w:sz w:val="28"/>
          <w:szCs w:val="28"/>
        </w:rPr>
        <w:t>орреспондент</w:t>
      </w:r>
      <w:r w:rsidR="00301444" w:rsidRPr="00301444">
        <w:rPr>
          <w:rFonts w:ascii="Times New Roman" w:hAnsi="Times New Roman" w:cs="Times New Roman"/>
          <w:sz w:val="28"/>
          <w:szCs w:val="28"/>
        </w:rPr>
        <w:t>, р</w:t>
      </w:r>
      <w:r w:rsidR="00301444" w:rsidRPr="00760356">
        <w:rPr>
          <w:rFonts w:ascii="Times New Roman" w:hAnsi="Times New Roman" w:cs="Times New Roman"/>
          <w:sz w:val="28"/>
          <w:szCs w:val="28"/>
        </w:rPr>
        <w:t>епортер</w:t>
      </w:r>
      <w:r w:rsidR="00301444">
        <w:rPr>
          <w:rFonts w:ascii="Times New Roman" w:hAnsi="Times New Roman" w:cs="Times New Roman"/>
          <w:sz w:val="28"/>
          <w:szCs w:val="28"/>
        </w:rPr>
        <w:t>.</w:t>
      </w:r>
      <w:r w:rsidR="009D44E9" w:rsidRPr="009D44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44E9">
        <w:rPr>
          <w:rFonts w:ascii="Times New Roman" w:eastAsia="Times New Roman" w:hAnsi="Times New Roman" w:cs="Times New Roman"/>
          <w:sz w:val="28"/>
          <w:szCs w:val="28"/>
        </w:rPr>
        <w:t xml:space="preserve"> Профессия космонавт. </w:t>
      </w:r>
      <w:r w:rsidRPr="00760356">
        <w:rPr>
          <w:rFonts w:ascii="Times New Roman" w:hAnsi="Times New Roman" w:cs="Times New Roman"/>
          <w:sz w:val="28"/>
          <w:szCs w:val="28"/>
        </w:rPr>
        <w:t xml:space="preserve"> </w:t>
      </w:r>
      <w:r w:rsidRPr="00BF7902">
        <w:rPr>
          <w:rFonts w:ascii="Times New Roman" w:hAnsi="Times New Roman" w:cs="Times New Roman"/>
          <w:sz w:val="28"/>
          <w:szCs w:val="28"/>
        </w:rPr>
        <w:t>Описание профессии  иллюстратора. Виды деятельности: иллюстрирование печатных изданий, книг, сборников; разработка дизайна книги, брошюры. Современные иллюстраторы. Рисование с помощью графических компьютерных программ.</w:t>
      </w:r>
    </w:p>
    <w:p w:rsidR="009308C3" w:rsidRPr="00562D9A" w:rsidRDefault="009308C3" w:rsidP="00251A78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8C3" w:rsidRPr="009308C3" w:rsidRDefault="00251A78" w:rsidP="00587F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9308C3" w:rsidRPr="009308C3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9308C3" w:rsidRPr="009308C3" w:rsidRDefault="000C6E97" w:rsidP="00587F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(2 класс-33</w:t>
      </w:r>
      <w:r w:rsidR="009308C3" w:rsidRPr="009308C3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часа)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827"/>
        <w:gridCol w:w="1134"/>
        <w:gridCol w:w="993"/>
        <w:gridCol w:w="992"/>
        <w:gridCol w:w="1984"/>
      </w:tblGrid>
      <w:tr w:rsidR="005E4E8A" w:rsidRPr="009308C3" w:rsidTr="00587F81">
        <w:trPr>
          <w:trHeight w:val="300"/>
        </w:trPr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E4E8A" w:rsidRPr="00587F81" w:rsidRDefault="005E4E8A" w:rsidP="0058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87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п\п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5E4E8A" w:rsidRPr="00587F81" w:rsidRDefault="005E4E8A" w:rsidP="0058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87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E4E8A" w:rsidRPr="00587F81" w:rsidRDefault="005E4E8A" w:rsidP="0058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87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4E8A" w:rsidRPr="00587F81" w:rsidRDefault="005E4E8A" w:rsidP="0058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8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5E4E8A" w:rsidRPr="00587F81" w:rsidRDefault="00587F81" w:rsidP="0058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8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Электронные образовательные ресурсы</w:t>
            </w:r>
          </w:p>
        </w:tc>
      </w:tr>
      <w:tr w:rsidR="005E4E8A" w:rsidRPr="009308C3" w:rsidTr="00587F81">
        <w:trPr>
          <w:trHeight w:val="345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5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5E4E8A" w:rsidRPr="009308C3" w:rsidRDefault="005E4E8A" w:rsidP="0025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5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5E4E8A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E4E8A" w:rsidRPr="009308C3" w:rsidTr="00587F81">
        <w:trPr>
          <w:trHeight w:val="604"/>
        </w:trPr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Вводное занятие. </w:t>
            </w:r>
          </w:p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Мы – часть природы.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Мы – строители будущего!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8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Какие бывают профессии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9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Кто такой дизайнер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10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Профессия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флорист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11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Беречь природу – это важно!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12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Редкие профессии</w:t>
            </w: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17.10</w:t>
            </w:r>
          </w:p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13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Забытые профессии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14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5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5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Оденем куклу на работу, едем на работу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E4E8A" w:rsidRPr="009308C3" w:rsidRDefault="005E4E8A" w:rsidP="0025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5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5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15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Мы идем в магазин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16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Аптека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17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Моя мама врач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18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Профессия повар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19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Домашний помощник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20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Парикмахерская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21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Кулинарный поединок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22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Работники издательств и типографии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16.01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23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Веселые мастерские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24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дороге идут машины. ПДД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25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Строительные специальности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26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морям, по волнам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27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Знакомство с промышленными профессиями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28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Куда уходят поезда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29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Профессия летчик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0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Истоки трудолюбия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13.03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1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Откуда сахар пришел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2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Угадай профессии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3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«Здравствуйте, инопланетяне!»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4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Время на раздумье не теряй, с нами вместе трудись и играй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5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Путешествие на стройку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6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sz w:val="28"/>
                <w:szCs w:val="28"/>
              </w:rPr>
              <w:t>Мои земляки в мире творческих профессий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7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5E4E8A" w:rsidRPr="009308C3" w:rsidTr="00587F81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827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Путешествие в мир профессий</w:t>
            </w:r>
          </w:p>
        </w:tc>
        <w:tc>
          <w:tcPr>
            <w:tcW w:w="1134" w:type="dxa"/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E4E8A" w:rsidRPr="009308C3" w:rsidRDefault="005E4E8A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4E8A" w:rsidRPr="009308C3" w:rsidRDefault="00587F81" w:rsidP="0023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8" w:history="1">
              <w:r w:rsidRPr="00587F81">
                <w:rPr>
                  <w:rFonts w:ascii="Arial" w:hAnsi="Arial" w:cs="Arial"/>
                  <w:color w:val="0000FF"/>
                  <w:sz w:val="27"/>
                  <w:szCs w:val="27"/>
                  <w:u w:val="single"/>
                  <w:shd w:val="clear" w:color="auto" w:fill="FFFFFF"/>
                </w:rPr>
                <w:t>http://www.proforientator.ru/</w:t>
              </w:r>
            </w:hyperlink>
            <w:r w:rsidRPr="00587F8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</w:tbl>
    <w:p w:rsidR="00E2217F" w:rsidRDefault="00E2217F" w:rsidP="00CB63C7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CB63C7" w:rsidRPr="00CB63C7" w:rsidRDefault="00CB63C7" w:rsidP="00CB63C7">
      <w:pPr>
        <w:pStyle w:val="a4"/>
        <w:shd w:val="clear" w:color="auto" w:fill="FFFFFF"/>
        <w:spacing w:before="0" w:beforeAutospacing="0" w:line="306" w:lineRule="atLeast"/>
        <w:jc w:val="center"/>
        <w:rPr>
          <w:color w:val="212529"/>
          <w:sz w:val="28"/>
          <w:szCs w:val="28"/>
        </w:rPr>
      </w:pPr>
      <w:r w:rsidRPr="00CB63C7">
        <w:rPr>
          <w:b/>
          <w:bCs/>
          <w:color w:val="212529"/>
          <w:sz w:val="28"/>
          <w:szCs w:val="28"/>
        </w:rPr>
        <w:t>Список использованной литературы</w:t>
      </w:r>
    </w:p>
    <w:p w:rsidR="00CB63C7" w:rsidRPr="00CB63C7" w:rsidRDefault="00CB63C7" w:rsidP="00CB63C7">
      <w:pPr>
        <w:pStyle w:val="a4"/>
        <w:shd w:val="clear" w:color="auto" w:fill="FFFFFF"/>
        <w:spacing w:before="0" w:beforeAutospacing="0" w:line="306" w:lineRule="atLeast"/>
        <w:jc w:val="both"/>
        <w:rPr>
          <w:color w:val="212529"/>
        </w:rPr>
      </w:pPr>
      <w:r>
        <w:rPr>
          <w:color w:val="212529"/>
        </w:rPr>
        <w:t> 1</w:t>
      </w:r>
      <w:r w:rsidRPr="00CB63C7">
        <w:rPr>
          <w:color w:val="212529"/>
        </w:rPr>
        <w:t>.  Путь к успеху. Информационно – справочный материал. – Надым, ЯНАО. ГУ Ц</w:t>
      </w:r>
      <w:r>
        <w:rPr>
          <w:color w:val="212529"/>
        </w:rPr>
        <w:t>ЗН, 2017 г</w:t>
      </w:r>
      <w:r w:rsidRPr="00CB63C7">
        <w:rPr>
          <w:color w:val="212529"/>
        </w:rPr>
        <w:t>. – 16 с.</w:t>
      </w:r>
    </w:p>
    <w:p w:rsidR="00CB63C7" w:rsidRPr="00CB63C7" w:rsidRDefault="00CB63C7" w:rsidP="00CB63C7">
      <w:pPr>
        <w:pStyle w:val="a4"/>
        <w:shd w:val="clear" w:color="auto" w:fill="FFFFFF"/>
        <w:spacing w:before="0" w:beforeAutospacing="0" w:line="306" w:lineRule="atLeast"/>
        <w:jc w:val="both"/>
        <w:rPr>
          <w:color w:val="212529"/>
        </w:rPr>
      </w:pPr>
      <w:r>
        <w:rPr>
          <w:color w:val="212529"/>
        </w:rPr>
        <w:t>2</w:t>
      </w:r>
      <w:r w:rsidRPr="00CB63C7">
        <w:rPr>
          <w:color w:val="212529"/>
        </w:rPr>
        <w:t>.  Технология. Профориентация: Тесты/Авт. – сост. И.П. Арефь</w:t>
      </w:r>
      <w:r>
        <w:rPr>
          <w:color w:val="212529"/>
        </w:rPr>
        <w:t>ев. – М.: Изд – во НЦ ЭНАС, 2018 г</w:t>
      </w:r>
      <w:r w:rsidRPr="00CB63C7">
        <w:rPr>
          <w:color w:val="212529"/>
        </w:rPr>
        <w:t>. – 96 с.</w:t>
      </w:r>
    </w:p>
    <w:p w:rsidR="00CB63C7" w:rsidRPr="00CB63C7" w:rsidRDefault="00CB63C7" w:rsidP="00CB63C7">
      <w:pPr>
        <w:pStyle w:val="a4"/>
        <w:shd w:val="clear" w:color="auto" w:fill="FFFFFF"/>
        <w:spacing w:before="0" w:beforeAutospacing="0" w:line="306" w:lineRule="atLeast"/>
        <w:jc w:val="both"/>
        <w:rPr>
          <w:color w:val="212529"/>
        </w:rPr>
      </w:pPr>
      <w:r w:rsidRPr="00CB63C7">
        <w:rPr>
          <w:color w:val="212529"/>
        </w:rPr>
        <w:t>4.    Климов Е.А. Как выбрать профес</w:t>
      </w:r>
      <w:r>
        <w:rPr>
          <w:color w:val="212529"/>
        </w:rPr>
        <w:t>сию: Кн. для учащихся – М., 2020 г-65с.</w:t>
      </w:r>
      <w:r w:rsidRPr="00CB63C7">
        <w:rPr>
          <w:color w:val="212529"/>
        </w:rPr>
        <w:t>.</w:t>
      </w:r>
    </w:p>
    <w:p w:rsidR="00CB63C7" w:rsidRPr="00CB63C7" w:rsidRDefault="00CB63C7" w:rsidP="00CB63C7">
      <w:pPr>
        <w:pStyle w:val="a4"/>
        <w:shd w:val="clear" w:color="auto" w:fill="FFFFFF"/>
        <w:spacing w:before="0" w:beforeAutospacing="0" w:line="306" w:lineRule="atLeast"/>
        <w:jc w:val="both"/>
        <w:rPr>
          <w:color w:val="212529"/>
        </w:rPr>
      </w:pPr>
      <w:r w:rsidRPr="00CB63C7">
        <w:rPr>
          <w:color w:val="212529"/>
        </w:rPr>
        <w:t>5.   Прощичкая Е.Н. Выбирайте профессию: Учеб. пособие. – М.,</w:t>
      </w:r>
      <w:r>
        <w:rPr>
          <w:color w:val="212529"/>
        </w:rPr>
        <w:t xml:space="preserve"> 2016</w:t>
      </w:r>
      <w:r w:rsidRPr="00CB63C7">
        <w:rPr>
          <w:color w:val="212529"/>
        </w:rPr>
        <w:t xml:space="preserve"> г.</w:t>
      </w:r>
      <w:r>
        <w:rPr>
          <w:color w:val="212529"/>
        </w:rPr>
        <w:t>-46с.</w:t>
      </w:r>
    </w:p>
    <w:p w:rsidR="00CB63C7" w:rsidRPr="00CB63C7" w:rsidRDefault="00CB63C7" w:rsidP="00CB63C7">
      <w:pPr>
        <w:pStyle w:val="a4"/>
        <w:shd w:val="clear" w:color="auto" w:fill="FFFFFF"/>
        <w:spacing w:before="0" w:beforeAutospacing="0" w:line="306" w:lineRule="atLeast"/>
        <w:jc w:val="both"/>
        <w:rPr>
          <w:color w:val="212529"/>
        </w:rPr>
      </w:pPr>
      <w:r w:rsidRPr="00CB63C7">
        <w:rPr>
          <w:color w:val="212529"/>
        </w:rPr>
        <w:t>6.   Пряжников Н.С. Профорие</w:t>
      </w:r>
      <w:r>
        <w:rPr>
          <w:color w:val="212529"/>
        </w:rPr>
        <w:t>нтационные упражнения – М., 2018г.-84с.</w:t>
      </w:r>
    </w:p>
    <w:p w:rsidR="00CB63C7" w:rsidRPr="00CB63C7" w:rsidRDefault="00CB63C7" w:rsidP="00CB63C7">
      <w:pPr>
        <w:pStyle w:val="a4"/>
        <w:shd w:val="clear" w:color="auto" w:fill="FFFFFF"/>
        <w:spacing w:before="0" w:beforeAutospacing="0" w:line="306" w:lineRule="atLeast"/>
        <w:jc w:val="both"/>
        <w:rPr>
          <w:color w:val="212529"/>
        </w:rPr>
      </w:pPr>
      <w:r w:rsidRPr="00CB63C7">
        <w:rPr>
          <w:color w:val="212529"/>
        </w:rPr>
        <w:t>7.  Рувинский Л.С., Хохлов С.И. Как воспитывать волю и характ</w:t>
      </w:r>
      <w:r>
        <w:rPr>
          <w:color w:val="212529"/>
        </w:rPr>
        <w:t>ер: Кн. для учащихся. – М., 2020г.-91с..</w:t>
      </w:r>
      <w:bookmarkStart w:id="2" w:name="_GoBack"/>
      <w:bookmarkEnd w:id="2"/>
    </w:p>
    <w:p w:rsidR="00E2217F" w:rsidRPr="00CB63C7" w:rsidRDefault="00E2217F" w:rsidP="00CB63C7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Pr="00CB63C7" w:rsidRDefault="00E2217F" w:rsidP="00CB63C7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Pr="00CB63C7" w:rsidRDefault="00E2217F" w:rsidP="00CB63C7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Pr="00CB63C7" w:rsidRDefault="00E2217F" w:rsidP="00CB63C7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p w:rsidR="00E2217F" w:rsidRDefault="00E2217F" w:rsidP="00251A78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bidi="ru-RU"/>
        </w:rPr>
      </w:pPr>
    </w:p>
    <w:sectPr w:rsidR="00E2217F" w:rsidSect="00E2217F">
      <w:footerReference w:type="default" r:id="rId3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17F" w:rsidRDefault="00E2217F" w:rsidP="00E2217F">
      <w:pPr>
        <w:spacing w:after="0" w:line="240" w:lineRule="auto"/>
      </w:pPr>
      <w:r>
        <w:separator/>
      </w:r>
    </w:p>
  </w:endnote>
  <w:endnote w:type="continuationSeparator" w:id="0">
    <w:p w:rsidR="00E2217F" w:rsidRDefault="00E2217F" w:rsidP="00E22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senal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6103304"/>
      <w:docPartObj>
        <w:docPartGallery w:val="Page Numbers (Bottom of Page)"/>
        <w:docPartUnique/>
      </w:docPartObj>
    </w:sdtPr>
    <w:sdtEndPr/>
    <w:sdtContent>
      <w:p w:rsidR="00E2217F" w:rsidRDefault="00E2217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3C7">
          <w:rPr>
            <w:noProof/>
          </w:rPr>
          <w:t>7</w:t>
        </w:r>
        <w:r>
          <w:fldChar w:fldCharType="end"/>
        </w:r>
      </w:p>
    </w:sdtContent>
  </w:sdt>
  <w:p w:rsidR="00E2217F" w:rsidRDefault="00E2217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17F" w:rsidRDefault="00E2217F" w:rsidP="00E2217F">
      <w:pPr>
        <w:spacing w:after="0" w:line="240" w:lineRule="auto"/>
      </w:pPr>
      <w:r>
        <w:separator/>
      </w:r>
    </w:p>
  </w:footnote>
  <w:footnote w:type="continuationSeparator" w:id="0">
    <w:p w:rsidR="00E2217F" w:rsidRDefault="00E2217F" w:rsidP="00E22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B9171C"/>
    <w:multiLevelType w:val="hybridMultilevel"/>
    <w:tmpl w:val="68A04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8B4CCE"/>
    <w:multiLevelType w:val="hybridMultilevel"/>
    <w:tmpl w:val="0550321E"/>
    <w:lvl w:ilvl="0" w:tplc="63E810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D3C2C84"/>
    <w:multiLevelType w:val="hybridMultilevel"/>
    <w:tmpl w:val="47C00BA8"/>
    <w:lvl w:ilvl="0" w:tplc="8C38BF58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MT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8C3"/>
    <w:rsid w:val="000B4284"/>
    <w:rsid w:val="000C6E97"/>
    <w:rsid w:val="001240F8"/>
    <w:rsid w:val="0023126C"/>
    <w:rsid w:val="00251A78"/>
    <w:rsid w:val="0028222B"/>
    <w:rsid w:val="002A5577"/>
    <w:rsid w:val="002F6ACC"/>
    <w:rsid w:val="00301444"/>
    <w:rsid w:val="00353042"/>
    <w:rsid w:val="004E3EA7"/>
    <w:rsid w:val="00544B13"/>
    <w:rsid w:val="00587F81"/>
    <w:rsid w:val="005D4A71"/>
    <w:rsid w:val="005E4E8A"/>
    <w:rsid w:val="00656CAC"/>
    <w:rsid w:val="00760356"/>
    <w:rsid w:val="00831CF3"/>
    <w:rsid w:val="008C79D5"/>
    <w:rsid w:val="009308C3"/>
    <w:rsid w:val="009A4C25"/>
    <w:rsid w:val="009D44E9"/>
    <w:rsid w:val="009F18E0"/>
    <w:rsid w:val="00AE55DA"/>
    <w:rsid w:val="00B01FB2"/>
    <w:rsid w:val="00BD5589"/>
    <w:rsid w:val="00BF7902"/>
    <w:rsid w:val="00C04997"/>
    <w:rsid w:val="00CB63C7"/>
    <w:rsid w:val="00CF3EC5"/>
    <w:rsid w:val="00D750F3"/>
    <w:rsid w:val="00E2217F"/>
    <w:rsid w:val="00F26E9D"/>
    <w:rsid w:val="00F9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29C38"/>
  <w15:docId w15:val="{0BF6A219-8835-40F6-A5DE-AF0FA3B46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8C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30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small">
    <w:name w:val="textsmall"/>
    <w:basedOn w:val="a0"/>
    <w:uiPriority w:val="99"/>
    <w:rsid w:val="00353042"/>
    <w:rPr>
      <w:rFonts w:cs="Times New Roman"/>
    </w:rPr>
  </w:style>
  <w:style w:type="paragraph" w:styleId="a5">
    <w:name w:val="header"/>
    <w:basedOn w:val="a"/>
    <w:link w:val="a6"/>
    <w:uiPriority w:val="99"/>
    <w:unhideWhenUsed/>
    <w:rsid w:val="00E22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217F"/>
  </w:style>
  <w:style w:type="paragraph" w:styleId="a7">
    <w:name w:val="footer"/>
    <w:basedOn w:val="a"/>
    <w:link w:val="a8"/>
    <w:uiPriority w:val="99"/>
    <w:unhideWhenUsed/>
    <w:rsid w:val="00E22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217F"/>
  </w:style>
  <w:style w:type="character" w:customStyle="1" w:styleId="a9">
    <w:name w:val="Подпись к таблице_"/>
    <w:basedOn w:val="a0"/>
    <w:link w:val="aa"/>
    <w:rsid w:val="00E2217F"/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Подпись к таблице"/>
    <w:basedOn w:val="a"/>
    <w:link w:val="a9"/>
    <w:rsid w:val="00E2217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E2217F"/>
    <w:rPr>
      <w:color w:val="0000FF"/>
      <w:u w:val="single"/>
    </w:rPr>
  </w:style>
  <w:style w:type="character" w:styleId="ac">
    <w:name w:val="Strong"/>
    <w:basedOn w:val="a0"/>
    <w:uiPriority w:val="22"/>
    <w:qFormat/>
    <w:rsid w:val="00E221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7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18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26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39" Type="http://schemas.openxmlformats.org/officeDocument/2006/relationships/footer" Target="footer1.xml"/><Relationship Id="rId21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34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20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29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24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32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37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23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28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36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10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19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31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14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22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27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30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35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8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17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25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33" Type="http://schemas.openxmlformats.org/officeDocument/2006/relationships/hyperlink" Target="https://www.google.com/url?q=http://www.proforientator.ru/&amp;sa=D&amp;source=editors&amp;ust=1662957295466713&amp;usg=AOvVaw2srhR28TJtEhPl8DFrN2-V" TargetMode="External"/><Relationship Id="rId38" Type="http://schemas.openxmlformats.org/officeDocument/2006/relationships/hyperlink" Target="https://www.google.com/url?q=http://www.proforientator.ru/&amp;sa=D&amp;source=editors&amp;ust=1662957295466713&amp;usg=AOvVaw2srhR28TJtEhPl8DFrN2-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F5E02-700D-4983-91CE-20BEDBCD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2217</Words>
  <Characters>12637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Оператор</cp:lastModifiedBy>
  <cp:revision>10</cp:revision>
  <dcterms:created xsi:type="dcterms:W3CDTF">2018-10-19T10:49:00Z</dcterms:created>
  <dcterms:modified xsi:type="dcterms:W3CDTF">2024-09-20T08:42:00Z</dcterms:modified>
</cp:coreProperties>
</file>